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52" w:rsidRPr="00795A6B" w:rsidRDefault="00D91A69" w:rsidP="00A63ED3">
      <w:pPr>
        <w:pStyle w:val="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8390338"/>
            <wp:effectExtent l="0" t="0" r="0" b="0"/>
            <wp:docPr id="1" name="Рисунок 1" descr="C:\Users\Admin\Desktop\Document_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ocument_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A52" w:rsidRPr="00795A6B" w:rsidRDefault="008A0A52" w:rsidP="00A63ED3">
      <w:pPr>
        <w:pStyle w:val="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91A69" w:rsidRDefault="00D91A69" w:rsidP="008A0A52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91A69" w:rsidRPr="00795A6B" w:rsidRDefault="00D91A69" w:rsidP="008A0A52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A63ED3" w:rsidRPr="00795A6B" w:rsidRDefault="00A63ED3" w:rsidP="00795A6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95A6B">
        <w:rPr>
          <w:rFonts w:ascii="Times New Roman" w:hAnsi="Times New Roman" w:cs="Times New Roman"/>
          <w:b/>
          <w:sz w:val="28"/>
          <w:szCs w:val="28"/>
        </w:rPr>
        <w:lastRenderedPageBreak/>
        <w:t>Общее положение</w:t>
      </w:r>
    </w:p>
    <w:p w:rsidR="00A63ED3" w:rsidRPr="00795A6B" w:rsidRDefault="00795A6B" w:rsidP="00795A6B">
      <w:pPr>
        <w:pStyle w:val="10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14"/>
          <w:sz w:val="28"/>
          <w:szCs w:val="28"/>
          <w:lang w:eastAsia="ru-RU"/>
        </w:rPr>
        <w:t>1.1.</w:t>
      </w:r>
      <w:r w:rsidR="00A63ED3" w:rsidRPr="00795A6B">
        <w:rPr>
          <w:rFonts w:ascii="Times New Roman" w:hAnsi="Times New Roman"/>
          <w:spacing w:val="-14"/>
          <w:sz w:val="28"/>
          <w:szCs w:val="28"/>
          <w:lang w:eastAsia="ru-RU"/>
        </w:rPr>
        <w:t xml:space="preserve">Настоящее положение разработано </w:t>
      </w:r>
      <w:r w:rsidR="00EE0DD4">
        <w:rPr>
          <w:rFonts w:ascii="Times New Roman" w:hAnsi="Times New Roman"/>
          <w:spacing w:val="-14"/>
          <w:sz w:val="28"/>
          <w:szCs w:val="28"/>
          <w:lang w:eastAsia="ru-RU"/>
        </w:rPr>
        <w:t xml:space="preserve">для </w:t>
      </w:r>
      <w:r w:rsidR="00EE0DD4">
        <w:rPr>
          <w:rFonts w:ascii="Times New Roman" w:hAnsi="Times New Roman"/>
          <w:sz w:val="28"/>
          <w:szCs w:val="28"/>
          <w:lang w:eastAsia="ru-RU"/>
        </w:rPr>
        <w:t xml:space="preserve">МБДОУ – детского сада </w:t>
      </w:r>
      <w:r w:rsidR="00EE0DD4" w:rsidRPr="00795A6B">
        <w:rPr>
          <w:rFonts w:ascii="Times New Roman" w:hAnsi="Times New Roman"/>
          <w:sz w:val="28"/>
          <w:szCs w:val="28"/>
          <w:lang w:eastAsia="ru-RU"/>
        </w:rPr>
        <w:t>«Звездочка» г. Аркадака</w:t>
      </w:r>
      <w:r w:rsidR="00EE0DD4" w:rsidRPr="00EE0D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0DD4">
        <w:rPr>
          <w:rFonts w:ascii="Times New Roman" w:hAnsi="Times New Roman"/>
          <w:sz w:val="28"/>
          <w:szCs w:val="28"/>
          <w:lang w:eastAsia="ru-RU"/>
        </w:rPr>
        <w:t>Саратовской области</w:t>
      </w:r>
      <w:r w:rsidR="00EE0DD4" w:rsidRPr="00795A6B">
        <w:rPr>
          <w:rFonts w:ascii="Times New Roman" w:hAnsi="Times New Roman"/>
          <w:sz w:val="28"/>
          <w:szCs w:val="28"/>
          <w:lang w:eastAsia="ru-RU"/>
        </w:rPr>
        <w:t xml:space="preserve"> (далее - Учреждение)</w:t>
      </w:r>
      <w:r w:rsidR="00EE0D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3ED3" w:rsidRPr="00795A6B">
        <w:rPr>
          <w:rFonts w:ascii="Times New Roman" w:hAnsi="Times New Roman"/>
          <w:spacing w:val="-14"/>
          <w:sz w:val="28"/>
          <w:szCs w:val="28"/>
          <w:lang w:eastAsia="ru-RU"/>
        </w:rPr>
        <w:t xml:space="preserve">в соответствии с Федеральным законом  «Об </w:t>
      </w:r>
      <w:r w:rsidR="00A63ED3" w:rsidRPr="00795A6B">
        <w:rPr>
          <w:rFonts w:ascii="Times New Roman" w:hAnsi="Times New Roman"/>
          <w:sz w:val="28"/>
          <w:szCs w:val="28"/>
          <w:lang w:eastAsia="ru-RU"/>
        </w:rPr>
        <w:t>образовании в Российской Федерации» от 29.12</w:t>
      </w:r>
      <w:r>
        <w:rPr>
          <w:rFonts w:ascii="Times New Roman" w:hAnsi="Times New Roman"/>
          <w:sz w:val="28"/>
          <w:szCs w:val="28"/>
          <w:lang w:eastAsia="ru-RU"/>
        </w:rPr>
        <w:t xml:space="preserve">.2013г. № 273 </w:t>
      </w:r>
      <w:r w:rsidR="008A0A52" w:rsidRPr="00795A6B">
        <w:rPr>
          <w:rFonts w:ascii="Times New Roman" w:hAnsi="Times New Roman"/>
          <w:sz w:val="28"/>
          <w:szCs w:val="28"/>
          <w:lang w:eastAsia="ru-RU"/>
        </w:rPr>
        <w:t>ФЗ,  Уставом МБДОУ - д/</w:t>
      </w:r>
      <w:proofErr w:type="gramStart"/>
      <w:r w:rsidR="008A0A52" w:rsidRPr="00795A6B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8A0A52" w:rsidRPr="00795A6B">
        <w:rPr>
          <w:rFonts w:ascii="Times New Roman" w:hAnsi="Times New Roman"/>
          <w:sz w:val="28"/>
          <w:szCs w:val="28"/>
          <w:lang w:eastAsia="ru-RU"/>
        </w:rPr>
        <w:t xml:space="preserve">  «Звездочка</w:t>
      </w:r>
      <w:r w:rsidR="00A63ED3" w:rsidRPr="00795A6B">
        <w:rPr>
          <w:rFonts w:ascii="Times New Roman" w:hAnsi="Times New Roman"/>
          <w:sz w:val="28"/>
          <w:szCs w:val="28"/>
          <w:lang w:eastAsia="ru-RU"/>
        </w:rPr>
        <w:t>»</w:t>
      </w:r>
      <w:r w:rsidR="008A0A52" w:rsidRPr="00795A6B">
        <w:rPr>
          <w:rFonts w:ascii="Times New Roman" w:hAnsi="Times New Roman"/>
          <w:sz w:val="28"/>
          <w:szCs w:val="28"/>
          <w:lang w:eastAsia="ru-RU"/>
        </w:rPr>
        <w:t xml:space="preserve"> г. Аркадака</w:t>
      </w:r>
      <w:r w:rsidR="00EE0DD4" w:rsidRPr="00EE0D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0DD4">
        <w:rPr>
          <w:rFonts w:ascii="Times New Roman" w:hAnsi="Times New Roman"/>
          <w:sz w:val="28"/>
          <w:szCs w:val="28"/>
          <w:lang w:eastAsia="ru-RU"/>
        </w:rPr>
        <w:t>Саратовской области.</w:t>
      </w:r>
    </w:p>
    <w:p w:rsidR="00A63ED3" w:rsidRPr="00795A6B" w:rsidRDefault="00A63ED3" w:rsidP="00795A6B">
      <w:pPr>
        <w:pStyle w:val="10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795A6B">
        <w:rPr>
          <w:rFonts w:ascii="Times New Roman" w:hAnsi="Times New Roman"/>
          <w:sz w:val="28"/>
          <w:szCs w:val="28"/>
        </w:rPr>
        <w:t>1.2.Общее собрание работников Учреждения является коллегиальным органом самоуправления.</w:t>
      </w:r>
      <w:r w:rsidR="00795A6B" w:rsidRPr="00795A6B">
        <w:rPr>
          <w:rFonts w:ascii="Times New Roman" w:hAnsi="Times New Roman"/>
          <w:sz w:val="28"/>
          <w:szCs w:val="28"/>
        </w:rPr>
        <w:t xml:space="preserve"> </w:t>
      </w:r>
      <w:r w:rsidRPr="00795A6B">
        <w:rPr>
          <w:rFonts w:ascii="Times New Roman" w:hAnsi="Times New Roman"/>
          <w:sz w:val="28"/>
          <w:szCs w:val="28"/>
          <w:lang w:eastAsia="ru-RU"/>
        </w:rPr>
        <w:t xml:space="preserve">Основной задачей </w:t>
      </w:r>
      <w:r w:rsidR="008A0A52" w:rsidRPr="00795A6B">
        <w:rPr>
          <w:rFonts w:ascii="Times New Roman" w:hAnsi="Times New Roman"/>
          <w:sz w:val="28"/>
          <w:szCs w:val="28"/>
          <w:lang w:eastAsia="ru-RU"/>
        </w:rPr>
        <w:t>о</w:t>
      </w:r>
      <w:r w:rsidRPr="00795A6B">
        <w:rPr>
          <w:rFonts w:ascii="Times New Roman" w:hAnsi="Times New Roman"/>
          <w:sz w:val="28"/>
          <w:szCs w:val="28"/>
          <w:lang w:eastAsia="ru-RU"/>
        </w:rPr>
        <w:t>бщего собрания является коллегиальное решение важных вопросов жизнедеятельности дошкольного учреждения в целом, трудового коллектива  Учреждения.</w:t>
      </w:r>
    </w:p>
    <w:p w:rsidR="00A63ED3" w:rsidRPr="00795A6B" w:rsidRDefault="008A0A52" w:rsidP="00795A6B">
      <w:pPr>
        <w:pStyle w:val="10"/>
        <w:spacing w:after="0" w:line="240" w:lineRule="auto"/>
        <w:ind w:left="0"/>
        <w:rPr>
          <w:rFonts w:ascii="Times New Roman" w:hAnsi="Times New Roman"/>
          <w:spacing w:val="-2"/>
          <w:position w:val="-12"/>
          <w:sz w:val="28"/>
          <w:szCs w:val="28"/>
        </w:rPr>
      </w:pPr>
      <w:r w:rsidRPr="00795A6B">
        <w:rPr>
          <w:rFonts w:ascii="Times New Roman" w:hAnsi="Times New Roman"/>
          <w:spacing w:val="-2"/>
          <w:position w:val="-12"/>
          <w:sz w:val="28"/>
          <w:szCs w:val="28"/>
        </w:rPr>
        <w:t>1.3. В заседании о</w:t>
      </w:r>
      <w:r w:rsidR="00A63ED3" w:rsidRPr="00795A6B">
        <w:rPr>
          <w:rFonts w:ascii="Times New Roman" w:hAnsi="Times New Roman"/>
          <w:spacing w:val="-2"/>
          <w:position w:val="-12"/>
          <w:sz w:val="28"/>
          <w:szCs w:val="28"/>
        </w:rPr>
        <w:t xml:space="preserve">бщего собрания работников Учреждения принимают участие все работники Учреждения. </w:t>
      </w:r>
    </w:p>
    <w:p w:rsidR="00943B5F" w:rsidRPr="00795A6B" w:rsidRDefault="00ED2B2F" w:rsidP="00795A6B">
      <w:pPr>
        <w:pStyle w:val="ParagraphStyle"/>
        <w:contextualSpacing/>
        <w:rPr>
          <w:rFonts w:ascii="Times New Roman" w:hAnsi="Times New Roman" w:cs="Times New Roman"/>
          <w:sz w:val="28"/>
          <w:szCs w:val="28"/>
        </w:rPr>
      </w:pPr>
      <w:r w:rsidRPr="00795A6B">
        <w:rPr>
          <w:rFonts w:ascii="Times New Roman" w:hAnsi="Times New Roman" w:cs="Times New Roman"/>
          <w:sz w:val="28"/>
          <w:szCs w:val="28"/>
        </w:rPr>
        <w:t>1.4</w:t>
      </w:r>
      <w:r w:rsidR="00943B5F" w:rsidRPr="00795A6B">
        <w:rPr>
          <w:rFonts w:ascii="Times New Roman" w:hAnsi="Times New Roman" w:cs="Times New Roman"/>
          <w:sz w:val="28"/>
          <w:szCs w:val="28"/>
        </w:rPr>
        <w:t xml:space="preserve"> Собрание созывается по мере надобности, но не реже одного раза в год. Общее собрание может собираться по инициативе </w:t>
      </w:r>
      <w:proofErr w:type="gramStart"/>
      <w:r w:rsidR="00943B5F" w:rsidRPr="00795A6B">
        <w:rPr>
          <w:rFonts w:ascii="Times New Roman" w:hAnsi="Times New Roman" w:cs="Times New Roman"/>
          <w:sz w:val="28"/>
          <w:szCs w:val="28"/>
        </w:rPr>
        <w:t>заведующего Учреждения</w:t>
      </w:r>
      <w:proofErr w:type="gramEnd"/>
      <w:r w:rsidR="00943B5F" w:rsidRPr="00795A6B">
        <w:rPr>
          <w:rFonts w:ascii="Times New Roman" w:hAnsi="Times New Roman" w:cs="Times New Roman"/>
          <w:sz w:val="28"/>
          <w:szCs w:val="28"/>
        </w:rPr>
        <w:t>, либо по инициативе заведующего Учреждения  и педагогического совета, иных органов, по иници</w:t>
      </w:r>
      <w:r w:rsidR="00795A6B">
        <w:rPr>
          <w:rFonts w:ascii="Times New Roman" w:hAnsi="Times New Roman" w:cs="Times New Roman"/>
          <w:sz w:val="28"/>
          <w:szCs w:val="28"/>
        </w:rPr>
        <w:t>ативе не менее четверти членов о</w:t>
      </w:r>
      <w:r w:rsidR="00943B5F" w:rsidRPr="00795A6B">
        <w:rPr>
          <w:rFonts w:ascii="Times New Roman" w:hAnsi="Times New Roman" w:cs="Times New Roman"/>
          <w:sz w:val="28"/>
          <w:szCs w:val="28"/>
        </w:rPr>
        <w:t xml:space="preserve">бщего собрания. </w:t>
      </w:r>
    </w:p>
    <w:p w:rsidR="00ED2B2F" w:rsidRPr="00795A6B" w:rsidRDefault="00ED2B2F" w:rsidP="00795A6B">
      <w:pPr>
        <w:pStyle w:val="ParagraphStyle"/>
        <w:contextualSpacing/>
        <w:rPr>
          <w:rFonts w:ascii="Times New Roman" w:hAnsi="Times New Roman" w:cs="Times New Roman"/>
          <w:sz w:val="28"/>
          <w:szCs w:val="28"/>
        </w:rPr>
      </w:pPr>
      <w:r w:rsidRPr="00795A6B">
        <w:rPr>
          <w:rFonts w:ascii="Times New Roman" w:hAnsi="Times New Roman" w:cs="Times New Roman"/>
          <w:sz w:val="28"/>
          <w:szCs w:val="28"/>
        </w:rPr>
        <w:t>1.5.</w:t>
      </w:r>
      <w:r w:rsidR="00943B5F" w:rsidRPr="00795A6B">
        <w:rPr>
          <w:rFonts w:ascii="Times New Roman" w:hAnsi="Times New Roman" w:cs="Times New Roman"/>
          <w:sz w:val="28"/>
          <w:szCs w:val="28"/>
        </w:rPr>
        <w:t xml:space="preserve"> Собрание избирает председателя, который выполняет функции по организации работы собрания, и ведет заседания, секретаря, который выполняет функции по фиксации решений собрания. Заседание собрания правомочно, если на нем присутствует более половины работников Учреждения</w:t>
      </w:r>
      <w:r w:rsidRPr="00795A6B">
        <w:rPr>
          <w:rFonts w:ascii="Times New Roman" w:hAnsi="Times New Roman" w:cs="Times New Roman"/>
          <w:sz w:val="28"/>
          <w:szCs w:val="28"/>
        </w:rPr>
        <w:t>.</w:t>
      </w:r>
    </w:p>
    <w:p w:rsidR="00A63ED3" w:rsidRPr="00795A6B" w:rsidRDefault="008A0A52" w:rsidP="00795A6B">
      <w:pPr>
        <w:pStyle w:val="ParagraphStyle"/>
        <w:contextualSpacing/>
        <w:rPr>
          <w:rFonts w:ascii="Times New Roman" w:hAnsi="Times New Roman" w:cs="Times New Roman"/>
          <w:sz w:val="28"/>
          <w:szCs w:val="28"/>
        </w:rPr>
      </w:pPr>
      <w:r w:rsidRPr="00795A6B">
        <w:rPr>
          <w:rFonts w:ascii="Times New Roman" w:hAnsi="Times New Roman" w:cs="Times New Roman"/>
          <w:spacing w:val="-2"/>
          <w:position w:val="-12"/>
          <w:sz w:val="28"/>
          <w:szCs w:val="28"/>
        </w:rPr>
        <w:t>Решения на о</w:t>
      </w:r>
      <w:r w:rsidR="00A63ED3" w:rsidRPr="00795A6B">
        <w:rPr>
          <w:rFonts w:ascii="Times New Roman" w:hAnsi="Times New Roman" w:cs="Times New Roman"/>
          <w:spacing w:val="-2"/>
          <w:position w:val="-12"/>
          <w:sz w:val="28"/>
          <w:szCs w:val="28"/>
        </w:rPr>
        <w:t>бщем собрании принимаются большинством голосов от числа присутствующих членов общего собрания.</w:t>
      </w:r>
    </w:p>
    <w:p w:rsidR="00A63ED3" w:rsidRPr="00795A6B" w:rsidRDefault="008A0A52" w:rsidP="00795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5A6B">
        <w:rPr>
          <w:rFonts w:ascii="Times New Roman" w:hAnsi="Times New Roman" w:cs="Times New Roman"/>
          <w:sz w:val="28"/>
          <w:szCs w:val="28"/>
        </w:rPr>
        <w:t>Решение о</w:t>
      </w:r>
      <w:r w:rsidR="00A63ED3" w:rsidRPr="00795A6B">
        <w:rPr>
          <w:rFonts w:ascii="Times New Roman" w:hAnsi="Times New Roman" w:cs="Times New Roman"/>
          <w:sz w:val="28"/>
          <w:szCs w:val="28"/>
        </w:rPr>
        <w:t>бщего собрания работников считается принятым, если за него проголосовало большинство присутствующих, и является обязательным для исполнения.</w:t>
      </w:r>
    </w:p>
    <w:p w:rsidR="00943B5F" w:rsidRPr="00795A6B" w:rsidRDefault="00ED2B2F" w:rsidP="00795A6B">
      <w:pPr>
        <w:pStyle w:val="ParagraphStyle"/>
        <w:contextualSpacing/>
        <w:rPr>
          <w:rFonts w:ascii="Times New Roman" w:hAnsi="Times New Roman" w:cs="Times New Roman"/>
          <w:sz w:val="28"/>
          <w:szCs w:val="28"/>
        </w:rPr>
      </w:pPr>
      <w:r w:rsidRPr="00795A6B">
        <w:rPr>
          <w:rFonts w:ascii="Times New Roman" w:hAnsi="Times New Roman" w:cs="Times New Roman"/>
          <w:sz w:val="28"/>
          <w:szCs w:val="28"/>
          <w:lang w:eastAsia="en-US"/>
        </w:rPr>
        <w:t>1.6</w:t>
      </w:r>
      <w:r w:rsidR="00943B5F" w:rsidRPr="00795A6B">
        <w:rPr>
          <w:rFonts w:ascii="Times New Roman" w:hAnsi="Times New Roman" w:cs="Times New Roman"/>
          <w:sz w:val="28"/>
          <w:szCs w:val="28"/>
        </w:rPr>
        <w:t xml:space="preserve">. Общее собрание работников действует бессрочно. </w:t>
      </w:r>
    </w:p>
    <w:p w:rsidR="00943B5F" w:rsidRPr="00795A6B" w:rsidRDefault="00943B5F" w:rsidP="00795A6B">
      <w:pPr>
        <w:pStyle w:val="ParagraphStyle"/>
        <w:contextualSpacing/>
        <w:rPr>
          <w:rFonts w:ascii="Times New Roman" w:hAnsi="Times New Roman" w:cs="Times New Roman"/>
          <w:sz w:val="28"/>
          <w:szCs w:val="28"/>
        </w:rPr>
      </w:pPr>
    </w:p>
    <w:p w:rsidR="00A63ED3" w:rsidRPr="00795A6B" w:rsidRDefault="008A0A52" w:rsidP="00795A6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95A6B">
        <w:rPr>
          <w:rFonts w:ascii="Times New Roman" w:hAnsi="Times New Roman" w:cs="Times New Roman"/>
          <w:b/>
          <w:sz w:val="28"/>
          <w:szCs w:val="28"/>
        </w:rPr>
        <w:t>2. Компетенция о</w:t>
      </w:r>
      <w:r w:rsidR="00A63ED3" w:rsidRPr="00795A6B">
        <w:rPr>
          <w:rFonts w:ascii="Times New Roman" w:hAnsi="Times New Roman" w:cs="Times New Roman"/>
          <w:b/>
          <w:sz w:val="28"/>
          <w:szCs w:val="28"/>
        </w:rPr>
        <w:t>бщего собрания работников Учреждения</w:t>
      </w:r>
    </w:p>
    <w:p w:rsidR="008A0A52" w:rsidRPr="00795A6B" w:rsidRDefault="008A0A52" w:rsidP="00795A6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A0A52" w:rsidRPr="00795A6B" w:rsidRDefault="002F074F" w:rsidP="00795A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8A0A52" w:rsidRPr="00795A6B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компетенции общего собрания работников относится:</w:t>
      </w:r>
    </w:p>
    <w:p w:rsidR="008A0A52" w:rsidRPr="00795A6B" w:rsidRDefault="008A0A52" w:rsidP="00795A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определяет основные направления деятельности Учреждения, перспективы ее развития, </w:t>
      </w:r>
    </w:p>
    <w:p w:rsidR="008A0A52" w:rsidRPr="00795A6B" w:rsidRDefault="008A0A52" w:rsidP="00795A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дает рекомендации по вопросам изменения Устава Учреждения, ликвидации и реорганизации Учреждения, </w:t>
      </w:r>
    </w:p>
    <w:p w:rsidR="008A0A52" w:rsidRPr="00795A6B" w:rsidRDefault="008A0A52" w:rsidP="00795A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принимает Устав, коллективный договор, правила внутреннего трудового распорядка Учреждения, </w:t>
      </w:r>
    </w:p>
    <w:p w:rsidR="008A0A52" w:rsidRPr="00795A6B" w:rsidRDefault="008A0A52" w:rsidP="00795A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A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локальные акты, регулирующие трудовые отношения с работниками Учреждения, включая инструкции по охране труда, положение о комиссии по охране труда,</w:t>
      </w:r>
    </w:p>
    <w:p w:rsidR="008A0A52" w:rsidRPr="00795A6B" w:rsidRDefault="008A0A52" w:rsidP="00795A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принимает следующие локальные акты: положение о педагогическом совете, правила оказания платных образовательных услуг, положение о мерах поощрения работников и воспитанников Учреждения, </w:t>
      </w:r>
    </w:p>
    <w:p w:rsidR="008A0A52" w:rsidRPr="00795A6B" w:rsidRDefault="008A0A52" w:rsidP="00795A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дает свои рекомендации по плану финансово-хозяйственной деятельности </w:t>
      </w:r>
      <w:r w:rsidRPr="00795A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Учреждения, заслушивает отчет Заведующего  о его исполнении, </w:t>
      </w:r>
    </w:p>
    <w:p w:rsidR="008A0A52" w:rsidRPr="00795A6B" w:rsidRDefault="008A0A52" w:rsidP="00795A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принимает положение о социальной поддержке работников Учреждения  и решения о социальной поддержке работников Учреждения, </w:t>
      </w:r>
    </w:p>
    <w:p w:rsidR="008A0A52" w:rsidRPr="00795A6B" w:rsidRDefault="008A0A52" w:rsidP="00795A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A6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избирает представителей работников в органы и комиссии Учреждения,</w:t>
      </w:r>
    </w:p>
    <w:p w:rsidR="008A0A52" w:rsidRPr="00795A6B" w:rsidRDefault="008A0A52" w:rsidP="00795A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A6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иные вопросы дея</w:t>
      </w:r>
      <w:r w:rsidR="003A52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Учреждения, принятые о</w:t>
      </w:r>
      <w:r w:rsidRPr="0079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бщим собранием к своему рассмотрению либо вынесенные на его рассмотрение </w:t>
      </w:r>
      <w:proofErr w:type="gramStart"/>
      <w:r w:rsidRPr="00795A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 Учреждения</w:t>
      </w:r>
      <w:proofErr w:type="gramEnd"/>
      <w:r w:rsidRPr="0079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A0A52" w:rsidRPr="00795A6B" w:rsidRDefault="002F074F" w:rsidP="00795A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A6B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8A0A52" w:rsidRPr="0079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собрания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 Решение собрания по отдельным вопросам, например, по вопросам его исключительной компетенции, может приниматься большинством 2/3 голосов его членов, присутствующих на заседании. </w:t>
      </w:r>
    </w:p>
    <w:p w:rsidR="008A0A52" w:rsidRPr="00795A6B" w:rsidRDefault="002F074F" w:rsidP="00795A6B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795A6B">
        <w:rPr>
          <w:rFonts w:ascii="Times New Roman" w:eastAsia="Times New Roman" w:hAnsi="Times New Roman" w:cs="Times New Roman"/>
          <w:sz w:val="28"/>
          <w:szCs w:val="28"/>
          <w:lang w:eastAsia="ar-SA"/>
        </w:rPr>
        <w:t>2.3.</w:t>
      </w:r>
      <w:r w:rsidR="008A0A52" w:rsidRPr="00795A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Общее собрание осуществляет свою деятельность в соответствии с положение об общем собрании трудового коллектива Учреждения. </w:t>
      </w:r>
    </w:p>
    <w:p w:rsidR="008A0A52" w:rsidRPr="00795A6B" w:rsidRDefault="002F074F" w:rsidP="00795A6B">
      <w:pPr>
        <w:widowControl w:val="0"/>
        <w:spacing w:after="0" w:line="240" w:lineRule="auto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795A6B">
        <w:rPr>
          <w:rFonts w:ascii="Times New Roman" w:hAnsi="Times New Roman" w:cs="Times New Roman"/>
          <w:spacing w:val="-1"/>
          <w:sz w:val="28"/>
          <w:szCs w:val="28"/>
        </w:rPr>
        <w:t>2.4.</w:t>
      </w:r>
      <w:r w:rsidR="008A0A52" w:rsidRPr="00795A6B">
        <w:rPr>
          <w:rFonts w:ascii="Times New Roman" w:hAnsi="Times New Roman" w:cs="Times New Roman"/>
          <w:spacing w:val="-1"/>
          <w:sz w:val="28"/>
          <w:szCs w:val="28"/>
        </w:rPr>
        <w:t xml:space="preserve"> Общее собрание не выступает от имени Учреждения.</w:t>
      </w:r>
    </w:p>
    <w:p w:rsidR="00A63ED3" w:rsidRPr="00795A6B" w:rsidRDefault="00A63ED3" w:rsidP="00795A6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pacing w:val="-2"/>
          <w:position w:val="-12"/>
          <w:sz w:val="28"/>
          <w:szCs w:val="28"/>
        </w:rPr>
      </w:pPr>
    </w:p>
    <w:p w:rsidR="00A63ED3" w:rsidRPr="00795A6B" w:rsidRDefault="008B6D35" w:rsidP="00795A6B">
      <w:pPr>
        <w:shd w:val="clear" w:color="auto" w:fill="FFFFFF"/>
        <w:tabs>
          <w:tab w:val="left" w:pos="1575"/>
          <w:tab w:val="center" w:pos="5233"/>
        </w:tabs>
        <w:spacing w:after="0" w:line="240" w:lineRule="auto"/>
        <w:contextualSpacing/>
        <w:rPr>
          <w:rFonts w:ascii="Times New Roman" w:hAnsi="Times New Roman" w:cs="Times New Roman"/>
          <w:b/>
          <w:spacing w:val="-2"/>
          <w:position w:val="-12"/>
          <w:sz w:val="28"/>
          <w:szCs w:val="28"/>
        </w:rPr>
      </w:pPr>
      <w:r w:rsidRPr="00795A6B">
        <w:rPr>
          <w:rFonts w:ascii="Times New Roman" w:hAnsi="Times New Roman" w:cs="Times New Roman"/>
          <w:b/>
          <w:spacing w:val="-2"/>
          <w:position w:val="-12"/>
          <w:sz w:val="28"/>
          <w:szCs w:val="28"/>
        </w:rPr>
        <w:t>3.Функции о</w:t>
      </w:r>
      <w:r w:rsidR="00A63ED3" w:rsidRPr="00795A6B">
        <w:rPr>
          <w:rFonts w:ascii="Times New Roman" w:hAnsi="Times New Roman" w:cs="Times New Roman"/>
          <w:b/>
          <w:spacing w:val="-2"/>
          <w:position w:val="-12"/>
          <w:sz w:val="28"/>
          <w:szCs w:val="28"/>
        </w:rPr>
        <w:t>бщего собрания работников Учреждения</w:t>
      </w:r>
    </w:p>
    <w:p w:rsidR="008B6D35" w:rsidRPr="00795A6B" w:rsidRDefault="008B6D35" w:rsidP="00795A6B">
      <w:pPr>
        <w:shd w:val="clear" w:color="auto" w:fill="FFFFFF"/>
        <w:tabs>
          <w:tab w:val="left" w:pos="1575"/>
          <w:tab w:val="center" w:pos="5233"/>
        </w:tabs>
        <w:spacing w:after="0" w:line="240" w:lineRule="auto"/>
        <w:contextualSpacing/>
        <w:rPr>
          <w:rFonts w:ascii="Times New Roman" w:hAnsi="Times New Roman" w:cs="Times New Roman"/>
          <w:spacing w:val="-2"/>
          <w:position w:val="-12"/>
          <w:sz w:val="28"/>
          <w:szCs w:val="28"/>
        </w:rPr>
      </w:pPr>
    </w:p>
    <w:p w:rsidR="00A63ED3" w:rsidRPr="00795A6B" w:rsidRDefault="00A63ED3" w:rsidP="00795A6B">
      <w:pPr>
        <w:shd w:val="clear" w:color="auto" w:fill="FFFFFF"/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spacing w:val="-2"/>
          <w:position w:val="-12"/>
          <w:sz w:val="28"/>
          <w:szCs w:val="28"/>
        </w:rPr>
      </w:pPr>
      <w:r w:rsidRPr="00795A6B">
        <w:rPr>
          <w:rFonts w:ascii="Times New Roman" w:hAnsi="Times New Roman" w:cs="Times New Roman"/>
          <w:spacing w:val="-2"/>
          <w:position w:val="-12"/>
          <w:sz w:val="28"/>
          <w:szCs w:val="28"/>
        </w:rPr>
        <w:t>3.1. Рассматривает проект Коллективного договора с работодателем;</w:t>
      </w:r>
    </w:p>
    <w:p w:rsidR="00A63ED3" w:rsidRPr="00795A6B" w:rsidRDefault="00A63ED3" w:rsidP="00795A6B">
      <w:pPr>
        <w:shd w:val="clear" w:color="auto" w:fill="FFFFFF"/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spacing w:val="-2"/>
          <w:position w:val="-12"/>
          <w:sz w:val="28"/>
          <w:szCs w:val="28"/>
        </w:rPr>
      </w:pPr>
      <w:r w:rsidRPr="00795A6B">
        <w:rPr>
          <w:rFonts w:ascii="Times New Roman" w:hAnsi="Times New Roman" w:cs="Times New Roman"/>
          <w:spacing w:val="-2"/>
          <w:position w:val="-12"/>
          <w:sz w:val="28"/>
          <w:szCs w:val="28"/>
        </w:rPr>
        <w:t>3.2. Обсуждает и принимает Коллективный договор;</w:t>
      </w:r>
    </w:p>
    <w:p w:rsidR="00A63ED3" w:rsidRPr="00795A6B" w:rsidRDefault="00A63ED3" w:rsidP="00795A6B">
      <w:pPr>
        <w:shd w:val="clear" w:color="auto" w:fill="FFFFFF"/>
        <w:tabs>
          <w:tab w:val="left" w:pos="709"/>
          <w:tab w:val="left" w:pos="970"/>
        </w:tabs>
        <w:spacing w:after="0" w:line="240" w:lineRule="auto"/>
        <w:contextualSpacing/>
        <w:rPr>
          <w:rFonts w:ascii="Times New Roman" w:hAnsi="Times New Roman" w:cs="Times New Roman"/>
          <w:spacing w:val="-2"/>
          <w:position w:val="-12"/>
          <w:sz w:val="28"/>
          <w:szCs w:val="28"/>
        </w:rPr>
      </w:pPr>
      <w:r w:rsidRPr="00795A6B">
        <w:rPr>
          <w:rFonts w:ascii="Times New Roman" w:hAnsi="Times New Roman" w:cs="Times New Roman"/>
          <w:spacing w:val="-2"/>
          <w:position w:val="-12"/>
          <w:sz w:val="28"/>
          <w:szCs w:val="28"/>
        </w:rPr>
        <w:t>3.3. Рассматривает и утверждает перечень органов самоуправления Учреждения, порядок комплектования, полномочия, порядок принятия и оформления решений органов  самоуправления,  в  соответствии  с  законодательством  Российской Федерации;</w:t>
      </w:r>
    </w:p>
    <w:p w:rsidR="00A63ED3" w:rsidRPr="00795A6B" w:rsidRDefault="00A63ED3" w:rsidP="00795A6B">
      <w:pPr>
        <w:shd w:val="clear" w:color="auto" w:fill="FFFFFF"/>
        <w:tabs>
          <w:tab w:val="left" w:pos="709"/>
          <w:tab w:val="left" w:pos="970"/>
        </w:tabs>
        <w:spacing w:after="0" w:line="240" w:lineRule="auto"/>
        <w:contextualSpacing/>
        <w:rPr>
          <w:rFonts w:ascii="Times New Roman" w:hAnsi="Times New Roman" w:cs="Times New Roman"/>
          <w:spacing w:val="-2"/>
          <w:position w:val="-12"/>
          <w:sz w:val="28"/>
          <w:szCs w:val="28"/>
        </w:rPr>
      </w:pPr>
      <w:r w:rsidRPr="00795A6B">
        <w:rPr>
          <w:rFonts w:ascii="Times New Roman" w:hAnsi="Times New Roman" w:cs="Times New Roman"/>
          <w:spacing w:val="-2"/>
          <w:position w:val="-12"/>
          <w:sz w:val="28"/>
          <w:szCs w:val="28"/>
        </w:rPr>
        <w:t>3.4.</w:t>
      </w:r>
      <w:r w:rsidR="008B6D35" w:rsidRPr="00795A6B">
        <w:rPr>
          <w:rFonts w:ascii="Times New Roman" w:hAnsi="Times New Roman" w:cs="Times New Roman"/>
          <w:spacing w:val="-2"/>
          <w:position w:val="-12"/>
          <w:sz w:val="28"/>
          <w:szCs w:val="28"/>
        </w:rPr>
        <w:t xml:space="preserve"> Определяет порядок проведения о</w:t>
      </w:r>
      <w:r w:rsidRPr="00795A6B">
        <w:rPr>
          <w:rFonts w:ascii="Times New Roman" w:hAnsi="Times New Roman" w:cs="Times New Roman"/>
          <w:spacing w:val="-2"/>
          <w:position w:val="-12"/>
          <w:sz w:val="28"/>
          <w:szCs w:val="28"/>
        </w:rPr>
        <w:t>бщего собрания работников Учреждения, предлагает мероприятия по охране труда и технике безопасности;</w:t>
      </w:r>
    </w:p>
    <w:p w:rsidR="00A63ED3" w:rsidRPr="00795A6B" w:rsidRDefault="00A63ED3" w:rsidP="00795A6B">
      <w:pPr>
        <w:shd w:val="clear" w:color="auto" w:fill="FFFFFF"/>
        <w:tabs>
          <w:tab w:val="left" w:pos="1003"/>
        </w:tabs>
        <w:spacing w:after="0" w:line="240" w:lineRule="auto"/>
        <w:contextualSpacing/>
        <w:rPr>
          <w:rFonts w:ascii="Times New Roman" w:hAnsi="Times New Roman" w:cs="Times New Roman"/>
          <w:spacing w:val="-2"/>
          <w:position w:val="-12"/>
          <w:sz w:val="28"/>
          <w:szCs w:val="28"/>
        </w:rPr>
      </w:pPr>
      <w:r w:rsidRPr="00795A6B">
        <w:rPr>
          <w:rFonts w:ascii="Times New Roman" w:hAnsi="Times New Roman" w:cs="Times New Roman"/>
          <w:spacing w:val="-2"/>
          <w:position w:val="-12"/>
          <w:sz w:val="28"/>
          <w:szCs w:val="28"/>
        </w:rPr>
        <w:t>3.5. Утверждает кандидатуры работников, представляемых к государственным наградам, ведомственным знакам отличия, поощрениям областного и местного значения.</w:t>
      </w:r>
    </w:p>
    <w:p w:rsidR="00A63ED3" w:rsidRPr="00795A6B" w:rsidRDefault="00A63ED3" w:rsidP="00795A6B">
      <w:pPr>
        <w:shd w:val="clear" w:color="auto" w:fill="FFFFFF"/>
        <w:tabs>
          <w:tab w:val="left" w:pos="1003"/>
        </w:tabs>
        <w:spacing w:after="0" w:line="240" w:lineRule="auto"/>
        <w:contextualSpacing/>
        <w:rPr>
          <w:rFonts w:ascii="Times New Roman" w:hAnsi="Times New Roman" w:cs="Times New Roman"/>
          <w:spacing w:val="-2"/>
          <w:position w:val="-12"/>
          <w:sz w:val="28"/>
          <w:szCs w:val="28"/>
        </w:rPr>
      </w:pPr>
    </w:p>
    <w:p w:rsidR="00A63ED3" w:rsidRPr="00795A6B" w:rsidRDefault="00A63ED3" w:rsidP="00795A6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95A6B">
        <w:rPr>
          <w:rFonts w:ascii="Times New Roman" w:hAnsi="Times New Roman" w:cs="Times New Roman"/>
          <w:b/>
          <w:sz w:val="28"/>
          <w:szCs w:val="28"/>
        </w:rPr>
        <w:t>4. Общее собрание работников Учреждения имеет право:</w:t>
      </w:r>
    </w:p>
    <w:p w:rsidR="008B6D35" w:rsidRPr="00795A6B" w:rsidRDefault="008B6D35" w:rsidP="00795A6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63ED3" w:rsidRPr="00795A6B" w:rsidRDefault="00A63ED3" w:rsidP="00795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5A6B">
        <w:rPr>
          <w:rFonts w:ascii="Times New Roman" w:hAnsi="Times New Roman" w:cs="Times New Roman"/>
          <w:sz w:val="28"/>
          <w:szCs w:val="28"/>
        </w:rPr>
        <w:t>4.1. Заслушивать отчёты о финансово-хозяйственной деятельности, информацию заведующего. Знакомиться с новыми положениями и изменениями в них;</w:t>
      </w:r>
    </w:p>
    <w:p w:rsidR="00A63ED3" w:rsidRPr="00795A6B" w:rsidRDefault="00A63ED3" w:rsidP="00795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5A6B">
        <w:rPr>
          <w:rFonts w:ascii="Times New Roman" w:hAnsi="Times New Roman" w:cs="Times New Roman"/>
          <w:sz w:val="28"/>
          <w:szCs w:val="28"/>
        </w:rPr>
        <w:t>4.2. Выбирать своих представителей в различные органы управления образовательным учреждением, общественные органы;</w:t>
      </w:r>
    </w:p>
    <w:p w:rsidR="00A63ED3" w:rsidRPr="00795A6B" w:rsidRDefault="00A63ED3" w:rsidP="00795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5A6B">
        <w:rPr>
          <w:rFonts w:ascii="Times New Roman" w:hAnsi="Times New Roman" w:cs="Times New Roman"/>
          <w:sz w:val="28"/>
          <w:szCs w:val="28"/>
        </w:rPr>
        <w:t>4.3.Выносить на обсуждение вопросы, связанные с улучшением жизнедеятельности учреждения.</w:t>
      </w:r>
    </w:p>
    <w:p w:rsidR="00A63ED3" w:rsidRPr="00795A6B" w:rsidRDefault="00A63ED3" w:rsidP="00795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5A6B">
        <w:rPr>
          <w:rFonts w:ascii="Times New Roman" w:hAnsi="Times New Roman" w:cs="Times New Roman"/>
          <w:sz w:val="28"/>
          <w:szCs w:val="28"/>
        </w:rPr>
        <w:t>4.4.Создавать временные или постоянные комиссии, решающие конфликтные вопросы о труде и трудовых взаимоотношениях в коллективе.</w:t>
      </w:r>
    </w:p>
    <w:p w:rsidR="00A63ED3" w:rsidRPr="00795A6B" w:rsidRDefault="00A63ED3" w:rsidP="00795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5A6B">
        <w:rPr>
          <w:rFonts w:ascii="Times New Roman" w:hAnsi="Times New Roman" w:cs="Times New Roman"/>
          <w:sz w:val="28"/>
          <w:szCs w:val="28"/>
        </w:rPr>
        <w:lastRenderedPageBreak/>
        <w:t>4.5. Определять представительство в суде интересов работников Учреждения.</w:t>
      </w:r>
    </w:p>
    <w:p w:rsidR="00A63ED3" w:rsidRPr="00795A6B" w:rsidRDefault="00A63ED3" w:rsidP="00795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5A6B">
        <w:rPr>
          <w:rFonts w:ascii="Times New Roman" w:hAnsi="Times New Roman" w:cs="Times New Roman"/>
          <w:sz w:val="28"/>
          <w:szCs w:val="28"/>
        </w:rPr>
        <w:t>4.6. Вносить предложения о рассмотрении отдельных вопросов общественной жизни коллектива.</w:t>
      </w:r>
    </w:p>
    <w:p w:rsidR="00A63ED3" w:rsidRPr="00795A6B" w:rsidRDefault="00A63ED3" w:rsidP="00795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63ED3" w:rsidRPr="00795A6B" w:rsidRDefault="008B6D35" w:rsidP="00795A6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95A6B">
        <w:rPr>
          <w:rFonts w:ascii="Times New Roman" w:hAnsi="Times New Roman" w:cs="Times New Roman"/>
          <w:b/>
          <w:sz w:val="28"/>
          <w:szCs w:val="28"/>
        </w:rPr>
        <w:t>5. Порядок  работы о</w:t>
      </w:r>
      <w:r w:rsidR="00A63ED3" w:rsidRPr="00795A6B">
        <w:rPr>
          <w:rFonts w:ascii="Times New Roman" w:hAnsi="Times New Roman" w:cs="Times New Roman"/>
          <w:b/>
          <w:sz w:val="28"/>
          <w:szCs w:val="28"/>
        </w:rPr>
        <w:t>бщего собрания работников Учреждения</w:t>
      </w:r>
    </w:p>
    <w:p w:rsidR="008B6D35" w:rsidRPr="00795A6B" w:rsidRDefault="008B6D35" w:rsidP="00795A6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63ED3" w:rsidRPr="00795A6B" w:rsidRDefault="008B6D35" w:rsidP="00795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5A6B">
        <w:rPr>
          <w:rFonts w:ascii="Times New Roman" w:hAnsi="Times New Roman" w:cs="Times New Roman"/>
          <w:sz w:val="28"/>
          <w:szCs w:val="28"/>
        </w:rPr>
        <w:t>5.1. Председатель о</w:t>
      </w:r>
      <w:r w:rsidR="00A63ED3" w:rsidRPr="00795A6B">
        <w:rPr>
          <w:rFonts w:ascii="Times New Roman" w:hAnsi="Times New Roman" w:cs="Times New Roman"/>
          <w:sz w:val="28"/>
          <w:szCs w:val="28"/>
        </w:rPr>
        <w:t>бщего собрания работников Учреждения заблаговременно извещает всех работников о времени, месте и повестке дня очередного собрания;</w:t>
      </w:r>
    </w:p>
    <w:p w:rsidR="008B6D35" w:rsidRPr="00795A6B" w:rsidRDefault="00A63ED3" w:rsidP="00795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5A6B">
        <w:rPr>
          <w:rFonts w:ascii="Times New Roman" w:hAnsi="Times New Roman" w:cs="Times New Roman"/>
          <w:sz w:val="28"/>
          <w:szCs w:val="28"/>
        </w:rPr>
        <w:t>5.2.  Общее собрание протоколируется, по каждому обсуждаемому вопросу принимается постановление простым большинством голосов присутствующих  на  собрании работников. Проц</w:t>
      </w:r>
      <w:r w:rsidR="008B6D35" w:rsidRPr="00795A6B">
        <w:rPr>
          <w:rFonts w:ascii="Times New Roman" w:hAnsi="Times New Roman" w:cs="Times New Roman"/>
          <w:sz w:val="28"/>
          <w:szCs w:val="28"/>
        </w:rPr>
        <w:t>едура голосования определяется о</w:t>
      </w:r>
      <w:r w:rsidRPr="00795A6B">
        <w:rPr>
          <w:rFonts w:ascii="Times New Roman" w:hAnsi="Times New Roman" w:cs="Times New Roman"/>
          <w:sz w:val="28"/>
          <w:szCs w:val="28"/>
        </w:rPr>
        <w:t xml:space="preserve">бщим собранием работников Учреждения. </w:t>
      </w:r>
    </w:p>
    <w:p w:rsidR="00A63ED3" w:rsidRPr="00795A6B" w:rsidRDefault="008B6D35" w:rsidP="00795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5A6B">
        <w:rPr>
          <w:rFonts w:ascii="Times New Roman" w:hAnsi="Times New Roman" w:cs="Times New Roman"/>
          <w:sz w:val="28"/>
          <w:szCs w:val="28"/>
        </w:rPr>
        <w:t>5.3. Предложения, принятые о</w:t>
      </w:r>
      <w:r w:rsidR="00A63ED3" w:rsidRPr="00795A6B">
        <w:rPr>
          <w:rFonts w:ascii="Times New Roman" w:hAnsi="Times New Roman" w:cs="Times New Roman"/>
          <w:sz w:val="28"/>
          <w:szCs w:val="28"/>
        </w:rPr>
        <w:t>бщим собранием подлежат исполнению в установленные сроки, ответственный д</w:t>
      </w:r>
      <w:r w:rsidRPr="00795A6B">
        <w:rPr>
          <w:rFonts w:ascii="Times New Roman" w:hAnsi="Times New Roman" w:cs="Times New Roman"/>
          <w:sz w:val="28"/>
          <w:szCs w:val="28"/>
        </w:rPr>
        <w:t>олжен докладывать на очередном о</w:t>
      </w:r>
      <w:r w:rsidR="00A63ED3" w:rsidRPr="00795A6B">
        <w:rPr>
          <w:rFonts w:ascii="Times New Roman" w:hAnsi="Times New Roman" w:cs="Times New Roman"/>
          <w:sz w:val="28"/>
          <w:szCs w:val="28"/>
        </w:rPr>
        <w:t>бщем собрании работников о выполнении предложений предыдущего собрания.</w:t>
      </w:r>
    </w:p>
    <w:p w:rsidR="00A63ED3" w:rsidRPr="00795A6B" w:rsidRDefault="00A63ED3" w:rsidP="00795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63ED3" w:rsidRDefault="00A63ED3" w:rsidP="00795A6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95A6B">
        <w:rPr>
          <w:rFonts w:ascii="Times New Roman" w:hAnsi="Times New Roman" w:cs="Times New Roman"/>
          <w:b/>
          <w:sz w:val="28"/>
          <w:szCs w:val="28"/>
        </w:rPr>
        <w:t>6.  Документация</w:t>
      </w:r>
    </w:p>
    <w:p w:rsidR="00B028F4" w:rsidRPr="00B028F4" w:rsidRDefault="00B028F4" w:rsidP="00795A6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63ED3" w:rsidRPr="00795A6B" w:rsidRDefault="00B028F4" w:rsidP="00795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A63ED3" w:rsidRPr="00795A6B">
        <w:rPr>
          <w:rFonts w:ascii="Times New Roman" w:hAnsi="Times New Roman" w:cs="Times New Roman"/>
          <w:sz w:val="28"/>
          <w:szCs w:val="28"/>
        </w:rPr>
        <w:t>. Отдельно веде</w:t>
      </w:r>
      <w:r w:rsidR="008B6D35" w:rsidRPr="00795A6B">
        <w:rPr>
          <w:rFonts w:ascii="Times New Roman" w:hAnsi="Times New Roman" w:cs="Times New Roman"/>
          <w:sz w:val="28"/>
          <w:szCs w:val="28"/>
        </w:rPr>
        <w:t>тся книга протоколов заседаний о</w:t>
      </w:r>
      <w:r w:rsidR="00A63ED3" w:rsidRPr="00795A6B">
        <w:rPr>
          <w:rFonts w:ascii="Times New Roman" w:hAnsi="Times New Roman" w:cs="Times New Roman"/>
          <w:sz w:val="28"/>
          <w:szCs w:val="28"/>
        </w:rPr>
        <w:t>бщего собрания коллектива и принимаемых решений. Книга должна быть пронумерована</w:t>
      </w:r>
      <w:r w:rsidR="003A5216">
        <w:rPr>
          <w:rFonts w:ascii="Times New Roman" w:hAnsi="Times New Roman" w:cs="Times New Roman"/>
          <w:sz w:val="28"/>
          <w:szCs w:val="28"/>
        </w:rPr>
        <w:t xml:space="preserve">, прошита, скреплена печатью </w:t>
      </w:r>
      <w:r w:rsidR="003A5216" w:rsidRPr="00795A6B">
        <w:rPr>
          <w:rFonts w:ascii="Times New Roman" w:hAnsi="Times New Roman" w:cs="Times New Roman"/>
          <w:sz w:val="28"/>
          <w:szCs w:val="28"/>
        </w:rPr>
        <w:t>Учреждения</w:t>
      </w:r>
      <w:r w:rsidR="00A63ED3" w:rsidRPr="00795A6B">
        <w:rPr>
          <w:rFonts w:ascii="Times New Roman" w:hAnsi="Times New Roman" w:cs="Times New Roman"/>
          <w:sz w:val="28"/>
          <w:szCs w:val="28"/>
        </w:rPr>
        <w:t xml:space="preserve"> и подписью руководителя.</w:t>
      </w:r>
    </w:p>
    <w:p w:rsidR="00A63ED3" w:rsidRPr="00795A6B" w:rsidRDefault="00B028F4" w:rsidP="00795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8B6D35" w:rsidRPr="00795A6B">
        <w:rPr>
          <w:rFonts w:ascii="Times New Roman" w:hAnsi="Times New Roman" w:cs="Times New Roman"/>
          <w:sz w:val="28"/>
          <w:szCs w:val="28"/>
        </w:rPr>
        <w:t>. Протоколы, документация о</w:t>
      </w:r>
      <w:r w:rsidR="00A63ED3" w:rsidRPr="00795A6B">
        <w:rPr>
          <w:rFonts w:ascii="Times New Roman" w:hAnsi="Times New Roman" w:cs="Times New Roman"/>
          <w:sz w:val="28"/>
          <w:szCs w:val="28"/>
        </w:rPr>
        <w:t>бщего собрания работников Учреждения  хранятся в учреждении  в течение пяти лет.</w:t>
      </w:r>
    </w:p>
    <w:p w:rsidR="00A63ED3" w:rsidRPr="00795A6B" w:rsidRDefault="00A63ED3" w:rsidP="00795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63ED3" w:rsidRPr="00795A6B" w:rsidRDefault="00A63ED3" w:rsidP="00795A6B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A63ED3" w:rsidRPr="00795A6B" w:rsidRDefault="00A63ED3" w:rsidP="00795A6B">
      <w:pPr>
        <w:tabs>
          <w:tab w:val="left" w:pos="301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63ED3" w:rsidRPr="00795A6B" w:rsidRDefault="00A63ED3" w:rsidP="00795A6B">
      <w:pPr>
        <w:tabs>
          <w:tab w:val="left" w:pos="301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63ED3" w:rsidRPr="00795A6B" w:rsidRDefault="00A63ED3" w:rsidP="00795A6B">
      <w:pPr>
        <w:tabs>
          <w:tab w:val="left" w:pos="151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22F3" w:rsidRPr="00795A6B" w:rsidRDefault="007022F3" w:rsidP="00795A6B">
      <w:pPr>
        <w:tabs>
          <w:tab w:val="left" w:pos="151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22F3" w:rsidRPr="00795A6B" w:rsidRDefault="007022F3" w:rsidP="00795A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22F3" w:rsidRPr="00795A6B" w:rsidRDefault="007022F3" w:rsidP="00795A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22F3" w:rsidRPr="00795A6B" w:rsidRDefault="007022F3" w:rsidP="00795A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22F3" w:rsidRPr="00795A6B" w:rsidRDefault="007022F3" w:rsidP="00795A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22F3" w:rsidRPr="00795A6B" w:rsidRDefault="007022F3" w:rsidP="00795A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22F3" w:rsidRPr="00795A6B" w:rsidRDefault="007022F3" w:rsidP="00795A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22F3" w:rsidRPr="00795A6B" w:rsidRDefault="007022F3" w:rsidP="00795A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22F3" w:rsidRPr="00795A6B" w:rsidRDefault="007022F3" w:rsidP="007022F3">
      <w:pPr>
        <w:rPr>
          <w:rFonts w:ascii="Times New Roman" w:hAnsi="Times New Roman" w:cs="Times New Roman"/>
          <w:sz w:val="28"/>
          <w:szCs w:val="28"/>
        </w:rPr>
      </w:pPr>
    </w:p>
    <w:p w:rsidR="007022F3" w:rsidRPr="00795A6B" w:rsidRDefault="007022F3" w:rsidP="007022F3">
      <w:pPr>
        <w:rPr>
          <w:rFonts w:ascii="Times New Roman" w:hAnsi="Times New Roman" w:cs="Times New Roman"/>
          <w:sz w:val="28"/>
          <w:szCs w:val="28"/>
        </w:rPr>
      </w:pPr>
    </w:p>
    <w:p w:rsidR="007022F3" w:rsidRPr="00795A6B" w:rsidRDefault="007022F3" w:rsidP="00397DA4">
      <w:pPr>
        <w:rPr>
          <w:rFonts w:ascii="Times New Roman" w:hAnsi="Times New Roman" w:cs="Times New Roman"/>
          <w:sz w:val="28"/>
          <w:szCs w:val="28"/>
        </w:rPr>
      </w:pPr>
    </w:p>
    <w:sectPr w:rsidR="007022F3" w:rsidRPr="00795A6B" w:rsidSect="0057573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492" w:rsidRDefault="001B0492" w:rsidP="00B2559E">
      <w:pPr>
        <w:spacing w:after="0" w:line="240" w:lineRule="auto"/>
      </w:pPr>
      <w:r>
        <w:separator/>
      </w:r>
    </w:p>
  </w:endnote>
  <w:endnote w:type="continuationSeparator" w:id="0">
    <w:p w:rsidR="001B0492" w:rsidRDefault="001B0492" w:rsidP="00B2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8126"/>
      <w:docPartObj>
        <w:docPartGallery w:val="Page Numbers (Bottom of Page)"/>
        <w:docPartUnique/>
      </w:docPartObj>
    </w:sdtPr>
    <w:sdtContent>
      <w:p w:rsidR="00B2559E" w:rsidRDefault="0083489B">
        <w:pPr>
          <w:pStyle w:val="a8"/>
          <w:jc w:val="right"/>
        </w:pPr>
        <w:r>
          <w:fldChar w:fldCharType="begin"/>
        </w:r>
        <w:r w:rsidR="00473BE3">
          <w:instrText xml:space="preserve"> PAGE   \* MERGEFORMAT </w:instrText>
        </w:r>
        <w:r>
          <w:fldChar w:fldCharType="separate"/>
        </w:r>
        <w:r w:rsidR="00EE0D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559E" w:rsidRDefault="00B255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492" w:rsidRDefault="001B0492" w:rsidP="00B2559E">
      <w:pPr>
        <w:spacing w:after="0" w:line="240" w:lineRule="auto"/>
      </w:pPr>
      <w:r>
        <w:separator/>
      </w:r>
    </w:p>
  </w:footnote>
  <w:footnote w:type="continuationSeparator" w:id="0">
    <w:p w:rsidR="001B0492" w:rsidRDefault="001B0492" w:rsidP="00B25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B4704"/>
    <w:multiLevelType w:val="multilevel"/>
    <w:tmpl w:val="75E8C7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D1834B3"/>
    <w:multiLevelType w:val="hybridMultilevel"/>
    <w:tmpl w:val="29528C38"/>
    <w:lvl w:ilvl="0" w:tplc="7E8C61B8">
      <w:start w:val="1"/>
      <w:numFmt w:val="decimal"/>
      <w:lvlText w:val="1. %1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5EC015F"/>
    <w:multiLevelType w:val="multilevel"/>
    <w:tmpl w:val="87F8A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C371EBF"/>
    <w:multiLevelType w:val="multilevel"/>
    <w:tmpl w:val="070248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331"/>
    <w:rsid w:val="00015331"/>
    <w:rsid w:val="001B0492"/>
    <w:rsid w:val="002A0074"/>
    <w:rsid w:val="002B53F6"/>
    <w:rsid w:val="002F074F"/>
    <w:rsid w:val="00397DA4"/>
    <w:rsid w:val="003A5216"/>
    <w:rsid w:val="00473BE3"/>
    <w:rsid w:val="00575731"/>
    <w:rsid w:val="007022F3"/>
    <w:rsid w:val="00795A6B"/>
    <w:rsid w:val="0083489B"/>
    <w:rsid w:val="008A0A52"/>
    <w:rsid w:val="008B6D35"/>
    <w:rsid w:val="008E43D6"/>
    <w:rsid w:val="00943B5F"/>
    <w:rsid w:val="009B4DD9"/>
    <w:rsid w:val="00A63ED3"/>
    <w:rsid w:val="00AA0A07"/>
    <w:rsid w:val="00AA2C7E"/>
    <w:rsid w:val="00AE2FBD"/>
    <w:rsid w:val="00B028F4"/>
    <w:rsid w:val="00B2559E"/>
    <w:rsid w:val="00B2679C"/>
    <w:rsid w:val="00D91A69"/>
    <w:rsid w:val="00ED2B2F"/>
    <w:rsid w:val="00EE0DD4"/>
    <w:rsid w:val="00FA26B2"/>
    <w:rsid w:val="00FC1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2C7E"/>
  </w:style>
  <w:style w:type="character" w:styleId="a4">
    <w:name w:val="Hyperlink"/>
    <w:basedOn w:val="a0"/>
    <w:uiPriority w:val="99"/>
    <w:semiHidden/>
    <w:unhideWhenUsed/>
    <w:rsid w:val="00AA2C7E"/>
    <w:rPr>
      <w:color w:val="0000FF"/>
      <w:u w:val="single"/>
    </w:rPr>
  </w:style>
  <w:style w:type="paragraph" w:customStyle="1" w:styleId="1">
    <w:name w:val="Без интервала1"/>
    <w:uiPriority w:val="99"/>
    <w:semiHidden/>
    <w:qFormat/>
    <w:rsid w:val="00A63ED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uiPriority w:val="34"/>
    <w:semiHidden/>
    <w:qFormat/>
    <w:rsid w:val="00A63ED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943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 Spacing"/>
    <w:uiPriority w:val="1"/>
    <w:qFormat/>
    <w:rsid w:val="00AE2FBD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B2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559E"/>
  </w:style>
  <w:style w:type="paragraph" w:styleId="a8">
    <w:name w:val="footer"/>
    <w:basedOn w:val="a"/>
    <w:link w:val="a9"/>
    <w:uiPriority w:val="99"/>
    <w:unhideWhenUsed/>
    <w:rsid w:val="00B2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559E"/>
  </w:style>
  <w:style w:type="paragraph" w:styleId="aa">
    <w:name w:val="Balloon Text"/>
    <w:basedOn w:val="a"/>
    <w:link w:val="ab"/>
    <w:uiPriority w:val="99"/>
    <w:semiHidden/>
    <w:unhideWhenUsed/>
    <w:rsid w:val="00B2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5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2C7E"/>
  </w:style>
  <w:style w:type="character" w:styleId="a4">
    <w:name w:val="Hyperlink"/>
    <w:basedOn w:val="a0"/>
    <w:uiPriority w:val="99"/>
    <w:semiHidden/>
    <w:unhideWhenUsed/>
    <w:rsid w:val="00AA2C7E"/>
    <w:rPr>
      <w:color w:val="0000FF"/>
      <w:u w:val="single"/>
    </w:rPr>
  </w:style>
  <w:style w:type="paragraph" w:customStyle="1" w:styleId="1">
    <w:name w:val="Без интервала1"/>
    <w:uiPriority w:val="99"/>
    <w:semiHidden/>
    <w:qFormat/>
    <w:rsid w:val="00A63ED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uiPriority w:val="34"/>
    <w:semiHidden/>
    <w:qFormat/>
    <w:rsid w:val="00A63ED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943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59F12-514C-4089-9131-F7A944B0B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2016-04-28T05:55:00Z</cp:lastPrinted>
  <dcterms:created xsi:type="dcterms:W3CDTF">2016-04-28T05:55:00Z</dcterms:created>
  <dcterms:modified xsi:type="dcterms:W3CDTF">2016-10-15T00:37:00Z</dcterms:modified>
</cp:coreProperties>
</file>